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0E0F7" w14:textId="77777777" w:rsidR="000B31B4" w:rsidRPr="000B31B4" w:rsidRDefault="000B31B4" w:rsidP="000B31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1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</w:p>
    <w:p w14:paraId="4A533CE5" w14:textId="4E8CB3FD" w:rsidR="000B31B4" w:rsidRPr="000C728A" w:rsidRDefault="000B31B4" w:rsidP="000B31B4">
      <w:pPr>
        <w:tabs>
          <w:tab w:val="left" w:pos="4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0B3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</w:t>
      </w:r>
      <w:r w:rsidR="000C7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СОВЕЩАНИЯ - УЧЕБЫ</w:t>
      </w:r>
    </w:p>
    <w:p w14:paraId="0F18F57E" w14:textId="46E1AEC3" w:rsidR="000B31B4" w:rsidRPr="000B31B4" w:rsidRDefault="000B31B4" w:rsidP="000B31B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31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0B3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</w:t>
      </w:r>
    </w:p>
    <w:p w14:paraId="4B8EADA0" w14:textId="3FE6B423" w:rsidR="000B31B4" w:rsidRDefault="000B31B4" w:rsidP="000B3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Pr="000B31B4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Состояние и перспективы развития племенного молочного животноводства» </w:t>
      </w:r>
    </w:p>
    <w:p w14:paraId="109966AE" w14:textId="77777777" w:rsidR="00032F3B" w:rsidRDefault="00032F3B" w:rsidP="000B3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</w:p>
    <w:p w14:paraId="2A373413" w14:textId="24F7E272" w:rsidR="000B31B4" w:rsidRPr="000B31B4" w:rsidRDefault="000B31B4" w:rsidP="001609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94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Дата </w:t>
      </w:r>
      <w:r w:rsidRPr="000B31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проведения:</w:t>
      </w:r>
      <w:r w:rsidRPr="000B3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60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19-22</w:t>
      </w:r>
      <w:r w:rsidRPr="000B3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60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Pr="000B3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60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2021 </w:t>
      </w:r>
      <w:r w:rsidRPr="000B3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года      </w:t>
      </w:r>
    </w:p>
    <w:p w14:paraId="775DE4AF" w14:textId="752DC1FC" w:rsidR="000B31B4" w:rsidRPr="000B31B4" w:rsidRDefault="000B31B4" w:rsidP="00160944">
      <w:pPr>
        <w:spacing w:after="0" w:line="240" w:lineRule="auto"/>
        <w:ind w:left="-426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B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Организаторы </w:t>
      </w:r>
      <w:r w:rsidR="00160944" w:rsidRPr="0016094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совещания</w:t>
      </w:r>
      <w:r w:rsidRPr="000B31B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:</w:t>
      </w:r>
      <w:r w:rsidR="0016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Министерство сельского хозяйства и продовольствия Пермского края, АМ Молпермь, ООО «Племцентр»</w:t>
      </w:r>
      <w:r w:rsidRPr="000B3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89E">
        <w:rPr>
          <w:rFonts w:ascii="Times New Roman" w:eastAsia="Times New Roman" w:hAnsi="Times New Roman" w:cs="Times New Roman"/>
          <w:sz w:val="28"/>
          <w:szCs w:val="28"/>
          <w:lang w:eastAsia="ru-RU"/>
        </w:rPr>
        <w:t>(РИСЦ Пермского края)</w:t>
      </w:r>
    </w:p>
    <w:p w14:paraId="681B00A9" w14:textId="7BC93907" w:rsidR="000B31B4" w:rsidRPr="000B31B4" w:rsidRDefault="000B31B4" w:rsidP="000B31B4">
      <w:pPr>
        <w:spacing w:after="0" w:line="240" w:lineRule="auto"/>
        <w:ind w:left="-426" w:right="-283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1B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Участники:</w:t>
      </w:r>
      <w:r w:rsidRPr="000B3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руководители и специалисты сельскохозяйственных предприятий </w:t>
      </w:r>
    </w:p>
    <w:p w14:paraId="59FA5547" w14:textId="77777777" w:rsidR="00160944" w:rsidRDefault="00160944" w:rsidP="000B4D9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0D586A" w14:textId="02F3B1D8" w:rsidR="000B4D9B" w:rsidRDefault="000B4D9B" w:rsidP="000B4D9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19 октября 2021 года</w:t>
      </w:r>
    </w:p>
    <w:p w14:paraId="2AE020DC" w14:textId="77777777" w:rsidR="000B4D9B" w:rsidRPr="00584A12" w:rsidRDefault="000B4D9B" w:rsidP="00367D98">
      <w:pPr>
        <w:widowControl w:val="0"/>
        <w:autoSpaceDE w:val="0"/>
        <w:autoSpaceDN w:val="0"/>
        <w:adjustRightInd w:val="0"/>
        <w:spacing w:after="0" w:line="360" w:lineRule="exact"/>
        <w:rPr>
          <w:rFonts w:ascii="Times New Roman" w:eastAsia="Times New Roman" w:hAnsi="Times New Roman" w:cs="Times New Roman"/>
          <w:kern w:val="20"/>
          <w:sz w:val="28"/>
          <w:szCs w:val="28"/>
          <w:lang w:eastAsia="ru-RU"/>
        </w:rPr>
      </w:pPr>
      <w:r w:rsidRPr="00584A12">
        <w:rPr>
          <w:rFonts w:ascii="Times New Roman" w:eastAsia="Times New Roman" w:hAnsi="Times New Roman" w:cs="Times New Roman"/>
          <w:kern w:val="20"/>
          <w:sz w:val="28"/>
          <w:szCs w:val="28"/>
          <w:lang w:eastAsia="ru-RU"/>
        </w:rPr>
        <w:t xml:space="preserve">Место проведения: </w:t>
      </w:r>
      <w:r>
        <w:rPr>
          <w:rFonts w:ascii="Times New Roman" w:eastAsia="Times New Roman" w:hAnsi="Times New Roman" w:cs="Times New Roman"/>
          <w:kern w:val="20"/>
          <w:sz w:val="28"/>
          <w:szCs w:val="28"/>
          <w:lang w:eastAsia="ru-RU"/>
        </w:rPr>
        <w:t>г. Пермь, бульвар Гагарина, д. 10, актовый зал</w:t>
      </w:r>
    </w:p>
    <w:p w14:paraId="73595A9B" w14:textId="083F0A17" w:rsidR="000B4D9B" w:rsidRPr="00F927C4" w:rsidRDefault="000B4D9B" w:rsidP="00367D98">
      <w:pPr>
        <w:widowControl w:val="0"/>
        <w:autoSpaceDE w:val="0"/>
        <w:autoSpaceDN w:val="0"/>
        <w:adjustRightInd w:val="0"/>
        <w:spacing w:after="0" w:line="360" w:lineRule="exact"/>
        <w:rPr>
          <w:rFonts w:ascii="Times New Roman" w:eastAsia="Times New Roman" w:hAnsi="Times New Roman" w:cs="Times New Roman"/>
          <w:b/>
          <w:kern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0"/>
          <w:sz w:val="28"/>
          <w:szCs w:val="28"/>
          <w:lang w:eastAsia="ru-RU"/>
        </w:rPr>
        <w:t xml:space="preserve">Время </w:t>
      </w:r>
      <w:r w:rsidRPr="00584A12">
        <w:rPr>
          <w:rFonts w:ascii="Times New Roman" w:eastAsia="Times New Roman" w:hAnsi="Times New Roman" w:cs="Times New Roman"/>
          <w:kern w:val="20"/>
          <w:sz w:val="28"/>
          <w:szCs w:val="28"/>
          <w:lang w:eastAsia="ru-RU"/>
        </w:rPr>
        <w:t xml:space="preserve">проведения: </w:t>
      </w:r>
      <w:r>
        <w:rPr>
          <w:rFonts w:ascii="Times New Roman" w:eastAsia="Times New Roman" w:hAnsi="Times New Roman" w:cs="Times New Roman"/>
          <w:kern w:val="20"/>
          <w:sz w:val="28"/>
          <w:szCs w:val="28"/>
          <w:lang w:eastAsia="ru-RU"/>
        </w:rPr>
        <w:t>1</w:t>
      </w:r>
      <w:r w:rsidR="00160944">
        <w:rPr>
          <w:rFonts w:ascii="Times New Roman" w:eastAsia="Times New Roman" w:hAnsi="Times New Roman" w:cs="Times New Roman"/>
          <w:kern w:val="2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kern w:val="20"/>
          <w:sz w:val="28"/>
          <w:szCs w:val="28"/>
          <w:lang w:eastAsia="ru-RU"/>
        </w:rPr>
        <w:t>.00-16.00 часов</w:t>
      </w:r>
    </w:p>
    <w:p w14:paraId="14AD8499" w14:textId="544513D2" w:rsidR="007E1034" w:rsidRDefault="00A41DEC" w:rsidP="00367D98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 w:rsidRPr="00367D98">
        <w:rPr>
          <w:rFonts w:ascii="Times New Roman" w:hAnsi="Times New Roman" w:cs="Times New Roman"/>
          <w:sz w:val="28"/>
          <w:szCs w:val="28"/>
          <w:u w:val="single"/>
        </w:rPr>
        <w:t>Модератор совещания: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1DEC">
        <w:rPr>
          <w:rFonts w:ascii="Times New Roman" w:hAnsi="Times New Roman" w:cs="Times New Roman"/>
          <w:sz w:val="28"/>
          <w:szCs w:val="28"/>
        </w:rPr>
        <w:t>директор А</w:t>
      </w:r>
      <w:r w:rsidR="00367D98">
        <w:rPr>
          <w:rFonts w:ascii="Times New Roman" w:hAnsi="Times New Roman" w:cs="Times New Roman"/>
          <w:sz w:val="28"/>
          <w:szCs w:val="28"/>
        </w:rPr>
        <w:t>М Молпермь</w:t>
      </w:r>
      <w:r w:rsidRPr="00A41DEC">
        <w:rPr>
          <w:rFonts w:ascii="Times New Roman" w:hAnsi="Times New Roman" w:cs="Times New Roman"/>
          <w:sz w:val="28"/>
          <w:szCs w:val="28"/>
        </w:rPr>
        <w:t xml:space="preserve"> </w:t>
      </w:r>
      <w:r w:rsidR="00367D98">
        <w:rPr>
          <w:rFonts w:ascii="Times New Roman" w:hAnsi="Times New Roman" w:cs="Times New Roman"/>
          <w:sz w:val="28"/>
          <w:szCs w:val="28"/>
        </w:rPr>
        <w:t xml:space="preserve">- Н.П. </w:t>
      </w:r>
      <w:r w:rsidRPr="00367D98">
        <w:rPr>
          <w:rFonts w:ascii="Times New Roman" w:hAnsi="Times New Roman" w:cs="Times New Roman"/>
          <w:sz w:val="28"/>
          <w:szCs w:val="28"/>
        </w:rPr>
        <w:t xml:space="preserve">Капустин </w:t>
      </w:r>
    </w:p>
    <w:p w14:paraId="4A5A9D1C" w14:textId="77777777" w:rsidR="00367D98" w:rsidRPr="00367D98" w:rsidRDefault="00367D98" w:rsidP="00367D98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"/>
        <w:gridCol w:w="4550"/>
        <w:gridCol w:w="3821"/>
      </w:tblGrid>
      <w:tr w:rsidR="00A41DEC" w14:paraId="358DB313" w14:textId="77777777" w:rsidTr="00032F3B">
        <w:tc>
          <w:tcPr>
            <w:tcW w:w="974" w:type="dxa"/>
          </w:tcPr>
          <w:p w14:paraId="2339CAA9" w14:textId="5FA4B5B0" w:rsidR="00A41DEC" w:rsidRDefault="00A41DEC" w:rsidP="00A41D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83370857"/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550" w:type="dxa"/>
          </w:tcPr>
          <w:p w14:paraId="7B2089B0" w14:textId="0169A875" w:rsidR="00A41DEC" w:rsidRDefault="00A41DEC" w:rsidP="00A41D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выступления</w:t>
            </w:r>
          </w:p>
        </w:tc>
        <w:tc>
          <w:tcPr>
            <w:tcW w:w="3821" w:type="dxa"/>
          </w:tcPr>
          <w:p w14:paraId="2A4F0C0A" w14:textId="02B9C400" w:rsidR="00A41DEC" w:rsidRDefault="00A41DEC" w:rsidP="00A41D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</w:p>
        </w:tc>
      </w:tr>
      <w:tr w:rsidR="000B4D9B" w14:paraId="4BF4343F" w14:textId="77777777" w:rsidTr="00032F3B">
        <w:tc>
          <w:tcPr>
            <w:tcW w:w="974" w:type="dxa"/>
          </w:tcPr>
          <w:p w14:paraId="36781C6C" w14:textId="24F2F1AD" w:rsidR="000B4D9B" w:rsidRDefault="000B4D9B" w:rsidP="00A41D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16094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0-11.55</w:t>
            </w:r>
          </w:p>
        </w:tc>
        <w:tc>
          <w:tcPr>
            <w:tcW w:w="4550" w:type="dxa"/>
          </w:tcPr>
          <w:p w14:paraId="38E7195A" w14:textId="2ED314B7" w:rsidR="000B4D9B" w:rsidRDefault="000B4D9B" w:rsidP="00A41D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</w:t>
            </w:r>
          </w:p>
        </w:tc>
        <w:tc>
          <w:tcPr>
            <w:tcW w:w="3821" w:type="dxa"/>
          </w:tcPr>
          <w:p w14:paraId="466CB62B" w14:textId="77777777" w:rsidR="00032F3B" w:rsidRDefault="00160944" w:rsidP="00A41D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Пермь, бульвар Гагарина, </w:t>
            </w:r>
          </w:p>
          <w:p w14:paraId="14C45B6D" w14:textId="2E45CA40" w:rsidR="000B4D9B" w:rsidRDefault="00160944" w:rsidP="005C4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10, </w:t>
            </w:r>
            <w:r w:rsidR="00032F3B">
              <w:rPr>
                <w:rFonts w:ascii="Times New Roman" w:hAnsi="Times New Roman" w:cs="Times New Roman"/>
                <w:sz w:val="28"/>
                <w:szCs w:val="28"/>
              </w:rPr>
              <w:t>2 этаж, актовый зал</w:t>
            </w:r>
          </w:p>
        </w:tc>
      </w:tr>
      <w:tr w:rsidR="00A41DEC" w14:paraId="4C8E39AD" w14:textId="77777777" w:rsidTr="00032F3B">
        <w:tc>
          <w:tcPr>
            <w:tcW w:w="974" w:type="dxa"/>
          </w:tcPr>
          <w:p w14:paraId="181BB8C5" w14:textId="56E38899" w:rsidR="00A41DEC" w:rsidRDefault="00A41DEC" w:rsidP="00A41D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12.00-12.20</w:t>
            </w:r>
          </w:p>
        </w:tc>
        <w:tc>
          <w:tcPr>
            <w:tcW w:w="4550" w:type="dxa"/>
          </w:tcPr>
          <w:p w14:paraId="14CCA67F" w14:textId="1A8DF186" w:rsidR="00C600F9" w:rsidRDefault="00A41DEC" w:rsidP="00FC2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</w:t>
            </w:r>
          </w:p>
          <w:p w14:paraId="7A8C2160" w14:textId="0243DF70" w:rsidR="00A41DEC" w:rsidRDefault="00A41DEC" w:rsidP="00FC2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14:paraId="32EE6443" w14:textId="77777777" w:rsidR="00A41DEC" w:rsidRDefault="00A41DEC" w:rsidP="00A41D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Носков П.А., </w:t>
            </w:r>
          </w:p>
          <w:p w14:paraId="6CE94879" w14:textId="0B180116" w:rsidR="00A41DEC" w:rsidRDefault="00A41DEC" w:rsidP="00A41D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 сельского хозяйства и продовольствия Пермского края</w:t>
            </w:r>
          </w:p>
        </w:tc>
      </w:tr>
      <w:bookmarkEnd w:id="0"/>
      <w:tr w:rsidR="005238A6" w14:paraId="319CB9AB" w14:textId="77777777" w:rsidTr="00032F3B">
        <w:tc>
          <w:tcPr>
            <w:tcW w:w="974" w:type="dxa"/>
          </w:tcPr>
          <w:p w14:paraId="0C1E7196" w14:textId="68431EFB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12.25-12.45</w:t>
            </w:r>
          </w:p>
        </w:tc>
        <w:tc>
          <w:tcPr>
            <w:tcW w:w="4550" w:type="dxa"/>
          </w:tcPr>
          <w:p w14:paraId="06F850DA" w14:textId="00DF72CE" w:rsidR="005238A6" w:rsidRDefault="005238A6" w:rsidP="00523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Схема финансирования на 2022 год</w:t>
            </w:r>
          </w:p>
        </w:tc>
        <w:tc>
          <w:tcPr>
            <w:tcW w:w="3821" w:type="dxa"/>
          </w:tcPr>
          <w:p w14:paraId="76A0B7D8" w14:textId="77777777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Носков П.А., </w:t>
            </w:r>
          </w:p>
          <w:p w14:paraId="7F426800" w14:textId="0EB9D0FC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 сельского хозяйства и продовольствия Пермского края</w:t>
            </w:r>
          </w:p>
        </w:tc>
      </w:tr>
      <w:tr w:rsidR="005238A6" w14:paraId="517E8CFB" w14:textId="77777777" w:rsidTr="00032F3B">
        <w:tc>
          <w:tcPr>
            <w:tcW w:w="974" w:type="dxa"/>
          </w:tcPr>
          <w:p w14:paraId="30906996" w14:textId="1D02957C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12.50-13.20</w:t>
            </w:r>
          </w:p>
        </w:tc>
        <w:tc>
          <w:tcPr>
            <w:tcW w:w="4550" w:type="dxa"/>
          </w:tcPr>
          <w:p w14:paraId="2F2F718A" w14:textId="7F6F2D71" w:rsidR="005238A6" w:rsidRDefault="005238A6" w:rsidP="00523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ООО «Племцентр», РИСЦ Пермского края за 9 месяцев 2021 г.</w:t>
            </w:r>
          </w:p>
        </w:tc>
        <w:tc>
          <w:tcPr>
            <w:tcW w:w="3821" w:type="dxa"/>
          </w:tcPr>
          <w:p w14:paraId="672F3C30" w14:textId="77777777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Созыкин А.А., </w:t>
            </w:r>
          </w:p>
          <w:p w14:paraId="4A239100" w14:textId="1A24EC42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ООО «Племцентр», РИСЦ Пермского края</w:t>
            </w:r>
          </w:p>
        </w:tc>
      </w:tr>
      <w:tr w:rsidR="005238A6" w14:paraId="63089431" w14:textId="77777777" w:rsidTr="00032F3B">
        <w:tc>
          <w:tcPr>
            <w:tcW w:w="974" w:type="dxa"/>
          </w:tcPr>
          <w:p w14:paraId="07477519" w14:textId="633415B0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13.25-13.50</w:t>
            </w:r>
          </w:p>
        </w:tc>
        <w:tc>
          <w:tcPr>
            <w:tcW w:w="4550" w:type="dxa"/>
          </w:tcPr>
          <w:p w14:paraId="5B63EBFD" w14:textId="2DADD002" w:rsidR="005238A6" w:rsidRDefault="005238A6" w:rsidP="00523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АО «Кунгурское по племенной работе» в зоне обслуживания за 9 месяцев 2021 г.</w:t>
            </w:r>
          </w:p>
        </w:tc>
        <w:tc>
          <w:tcPr>
            <w:tcW w:w="3821" w:type="dxa"/>
          </w:tcPr>
          <w:p w14:paraId="3F512FFB" w14:textId="77777777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Лазаренко В.П., </w:t>
            </w:r>
          </w:p>
          <w:p w14:paraId="236133AF" w14:textId="28AA938B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 АО «Кунгурское по племенной работе»</w:t>
            </w:r>
          </w:p>
        </w:tc>
      </w:tr>
      <w:tr w:rsidR="005238A6" w14:paraId="3C9531B0" w14:textId="77777777" w:rsidTr="00032F3B">
        <w:tc>
          <w:tcPr>
            <w:tcW w:w="974" w:type="dxa"/>
          </w:tcPr>
          <w:p w14:paraId="5B2A10EA" w14:textId="528D0A43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13.55-14.20</w:t>
            </w:r>
          </w:p>
        </w:tc>
        <w:tc>
          <w:tcPr>
            <w:tcW w:w="4550" w:type="dxa"/>
          </w:tcPr>
          <w:p w14:paraId="77D7B72C" w14:textId="7B150A29" w:rsidR="005238A6" w:rsidRDefault="005238A6" w:rsidP="00523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ООО «Пермское» по племенной работе» в зоне обслуживания за 9 месяцев 2021 г.</w:t>
            </w:r>
          </w:p>
        </w:tc>
        <w:tc>
          <w:tcPr>
            <w:tcW w:w="3821" w:type="dxa"/>
          </w:tcPr>
          <w:p w14:paraId="66E3446F" w14:textId="77777777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Юркин В.С.,</w:t>
            </w:r>
          </w:p>
          <w:p w14:paraId="299B0ED8" w14:textId="37C552C8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племенной работе ООО «Пермское» по племенной работе»</w:t>
            </w:r>
          </w:p>
        </w:tc>
      </w:tr>
      <w:tr w:rsidR="005238A6" w14:paraId="1E19A73D" w14:textId="77777777" w:rsidTr="00032F3B">
        <w:tc>
          <w:tcPr>
            <w:tcW w:w="974" w:type="dxa"/>
          </w:tcPr>
          <w:p w14:paraId="429FEFC6" w14:textId="0B328CAA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14.25- 14.50</w:t>
            </w:r>
          </w:p>
        </w:tc>
        <w:tc>
          <w:tcPr>
            <w:tcW w:w="4550" w:type="dxa"/>
          </w:tcPr>
          <w:p w14:paraId="0CBE59AC" w14:textId="470C6E8E" w:rsidR="005238A6" w:rsidRDefault="005238A6" w:rsidP="00523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ИАС «Селэкс» - инструмент управления информацией</w:t>
            </w:r>
          </w:p>
        </w:tc>
        <w:tc>
          <w:tcPr>
            <w:tcW w:w="3821" w:type="dxa"/>
          </w:tcPr>
          <w:p w14:paraId="4F0877A3" w14:textId="77777777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Васильева О.Р., </w:t>
            </w:r>
          </w:p>
          <w:p w14:paraId="7D82CDAF" w14:textId="12E2897A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по развитию ООО «РЦ «Плинор»</w:t>
            </w:r>
          </w:p>
        </w:tc>
      </w:tr>
      <w:tr w:rsidR="005238A6" w14:paraId="7528158A" w14:textId="77777777" w:rsidTr="00032F3B">
        <w:tc>
          <w:tcPr>
            <w:tcW w:w="974" w:type="dxa"/>
          </w:tcPr>
          <w:p w14:paraId="5931A1F4" w14:textId="45F9217F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14.55- 15.25</w:t>
            </w:r>
          </w:p>
        </w:tc>
        <w:tc>
          <w:tcPr>
            <w:tcW w:w="4550" w:type="dxa"/>
          </w:tcPr>
          <w:p w14:paraId="601F02D4" w14:textId="575DF30A" w:rsidR="005238A6" w:rsidRDefault="005238A6" w:rsidP="00523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Порядок определения породы (породности) племенного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поголовья крупного рогатого скота (идентификация, переход на другие породы) </w:t>
            </w:r>
          </w:p>
        </w:tc>
        <w:tc>
          <w:tcPr>
            <w:tcW w:w="3821" w:type="dxa"/>
          </w:tcPr>
          <w:p w14:paraId="0A00FA87" w14:textId="77777777" w:rsidR="005C4B95" w:rsidRDefault="005238A6" w:rsidP="005C4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Колдаева Е.М., </w:t>
            </w:r>
          </w:p>
          <w:p w14:paraId="20BC5C27" w14:textId="3C5AFF4D" w:rsidR="005238A6" w:rsidRDefault="005238A6" w:rsidP="005C4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помощник генерального директора АО «ГЦВ» по взаимодействию с органами государственной власти</w:t>
            </w:r>
          </w:p>
        </w:tc>
      </w:tr>
      <w:tr w:rsidR="005238A6" w14:paraId="5CAEF586" w14:textId="77777777" w:rsidTr="00032F3B">
        <w:tc>
          <w:tcPr>
            <w:tcW w:w="974" w:type="dxa"/>
          </w:tcPr>
          <w:p w14:paraId="1DCF3304" w14:textId="795620D9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15.30-16.00</w:t>
            </w:r>
          </w:p>
        </w:tc>
        <w:tc>
          <w:tcPr>
            <w:tcW w:w="4550" w:type="dxa"/>
          </w:tcPr>
          <w:p w14:paraId="30E4D8E0" w14:textId="18B709F2" w:rsidR="005238A6" w:rsidRDefault="005238A6" w:rsidP="005238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 мнениями, вопросы к докладчикам</w:t>
            </w:r>
          </w:p>
        </w:tc>
        <w:tc>
          <w:tcPr>
            <w:tcW w:w="3821" w:type="dxa"/>
          </w:tcPr>
          <w:p w14:paraId="5660DA99" w14:textId="41053D37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577BB4" w14:textId="77777777" w:rsidR="00FB50D5" w:rsidRDefault="00FB50D5" w:rsidP="000B4D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9F8C4A" w14:textId="1F34A2D5" w:rsidR="000B4D9B" w:rsidRDefault="000B4D9B" w:rsidP="000B4D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4D9B">
        <w:rPr>
          <w:rFonts w:ascii="Times New Roman" w:hAnsi="Times New Roman" w:cs="Times New Roman"/>
          <w:b/>
          <w:bCs/>
          <w:sz w:val="28"/>
          <w:szCs w:val="28"/>
        </w:rPr>
        <w:t>20 октября 2021 года</w:t>
      </w:r>
    </w:p>
    <w:p w14:paraId="2C31FB4F" w14:textId="3F6E0BD8" w:rsidR="000B4D9B" w:rsidRDefault="000B4D9B" w:rsidP="00367D98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bookmarkStart w:id="1" w:name="_Hlk83372085"/>
      <w:r w:rsidRPr="000B4D9B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</w:rPr>
        <w:t xml:space="preserve">Пермский район, д. Песьянка, ул. Строителей 1 Б, </w:t>
      </w:r>
      <w:r w:rsidR="0016094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ктовый зал</w:t>
      </w:r>
    </w:p>
    <w:p w14:paraId="2C52950D" w14:textId="184180F1" w:rsidR="000B4D9B" w:rsidRDefault="000B4D9B" w:rsidP="00367D98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проведения: </w:t>
      </w:r>
      <w:r w:rsidR="00FB50D5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.00-17.00</w:t>
      </w:r>
    </w:p>
    <w:p w14:paraId="3BAFCC9C" w14:textId="14FA5831" w:rsidR="000B4D9B" w:rsidRPr="000B4D9B" w:rsidRDefault="000B4D9B" w:rsidP="00367D98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 w:rsidRPr="00367D98">
        <w:rPr>
          <w:rFonts w:ascii="Times New Roman" w:hAnsi="Times New Roman" w:cs="Times New Roman"/>
          <w:sz w:val="28"/>
          <w:szCs w:val="28"/>
          <w:u w:val="single"/>
        </w:rPr>
        <w:t>Модератор</w:t>
      </w:r>
      <w:r w:rsidR="00367D98">
        <w:rPr>
          <w:rFonts w:ascii="Times New Roman" w:hAnsi="Times New Roman" w:cs="Times New Roman"/>
          <w:sz w:val="28"/>
          <w:szCs w:val="28"/>
        </w:rPr>
        <w:t xml:space="preserve">: директор ООО «Племцентр» </w:t>
      </w:r>
      <w:r w:rsidR="001126B0">
        <w:rPr>
          <w:rFonts w:ascii="Times New Roman" w:hAnsi="Times New Roman" w:cs="Times New Roman"/>
          <w:sz w:val="28"/>
          <w:szCs w:val="28"/>
        </w:rPr>
        <w:t>- А.А.</w:t>
      </w:r>
      <w:r w:rsidR="00367D98">
        <w:rPr>
          <w:rFonts w:ascii="Times New Roman" w:hAnsi="Times New Roman" w:cs="Times New Roman"/>
          <w:sz w:val="28"/>
          <w:szCs w:val="28"/>
        </w:rPr>
        <w:t xml:space="preserve"> Созыкин </w:t>
      </w:r>
      <w:bookmarkEnd w:id="1"/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41"/>
        <w:gridCol w:w="4116"/>
        <w:gridCol w:w="127"/>
        <w:gridCol w:w="3973"/>
        <w:gridCol w:w="148"/>
      </w:tblGrid>
      <w:tr w:rsidR="009003C4" w:rsidRPr="00584A12" w14:paraId="6040AFCF" w14:textId="77777777" w:rsidTr="00367D98">
        <w:tc>
          <w:tcPr>
            <w:tcW w:w="1129" w:type="dxa"/>
            <w:gridSpan w:val="2"/>
          </w:tcPr>
          <w:p w14:paraId="75FAE631" w14:textId="03D71DF2" w:rsidR="009003C4" w:rsidRPr="00584A12" w:rsidRDefault="009003C4" w:rsidP="00584A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43" w:type="dxa"/>
            <w:gridSpan w:val="2"/>
          </w:tcPr>
          <w:p w14:paraId="355DE07F" w14:textId="61A7F7B7" w:rsidR="009003C4" w:rsidRPr="00584A12" w:rsidRDefault="009003C4" w:rsidP="00584A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21" w:type="dxa"/>
            <w:gridSpan w:val="2"/>
          </w:tcPr>
          <w:p w14:paraId="6D7A3F93" w14:textId="4E8F11BA" w:rsidR="009003C4" w:rsidRPr="00584A12" w:rsidRDefault="009003C4" w:rsidP="00584A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7D98" w14:paraId="377DF17C" w14:textId="77777777" w:rsidTr="00FB5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8" w:type="dxa"/>
        </w:trPr>
        <w:tc>
          <w:tcPr>
            <w:tcW w:w="988" w:type="dxa"/>
          </w:tcPr>
          <w:p w14:paraId="1BC90216" w14:textId="77777777" w:rsidR="00367D98" w:rsidRDefault="00367D98" w:rsidP="005A6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83372114"/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257" w:type="dxa"/>
            <w:gridSpan w:val="2"/>
          </w:tcPr>
          <w:p w14:paraId="0961B726" w14:textId="77777777" w:rsidR="00367D98" w:rsidRDefault="00367D98" w:rsidP="005A6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выступления</w:t>
            </w:r>
          </w:p>
        </w:tc>
        <w:tc>
          <w:tcPr>
            <w:tcW w:w="4100" w:type="dxa"/>
            <w:gridSpan w:val="2"/>
          </w:tcPr>
          <w:p w14:paraId="04BBE647" w14:textId="77777777" w:rsidR="00367D98" w:rsidRDefault="00367D98" w:rsidP="005A6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</w:p>
        </w:tc>
      </w:tr>
      <w:tr w:rsidR="00367D98" w14:paraId="10E46041" w14:textId="77777777" w:rsidTr="00FB5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8" w:type="dxa"/>
        </w:trPr>
        <w:tc>
          <w:tcPr>
            <w:tcW w:w="988" w:type="dxa"/>
          </w:tcPr>
          <w:p w14:paraId="75A5E4A8" w14:textId="5D99FC8D" w:rsidR="00367D98" w:rsidRDefault="00367D98" w:rsidP="005A6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  <w:r w:rsidR="00FB50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0-09.55</w:t>
            </w:r>
          </w:p>
        </w:tc>
        <w:tc>
          <w:tcPr>
            <w:tcW w:w="4257" w:type="dxa"/>
            <w:gridSpan w:val="2"/>
          </w:tcPr>
          <w:p w14:paraId="7841ED39" w14:textId="77777777" w:rsidR="00367D98" w:rsidRDefault="00367D98" w:rsidP="005A6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</w:t>
            </w:r>
          </w:p>
        </w:tc>
        <w:tc>
          <w:tcPr>
            <w:tcW w:w="4100" w:type="dxa"/>
            <w:gridSpan w:val="2"/>
          </w:tcPr>
          <w:p w14:paraId="1436AF00" w14:textId="1328E504" w:rsidR="00367D98" w:rsidRDefault="00FB50D5" w:rsidP="00FB50D5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Песьянка, ул. Строителей 1 Б, актовый зал</w:t>
            </w:r>
          </w:p>
        </w:tc>
      </w:tr>
      <w:tr w:rsidR="00367D98" w14:paraId="13C792F0" w14:textId="77777777" w:rsidTr="00FB5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8" w:type="dxa"/>
        </w:trPr>
        <w:tc>
          <w:tcPr>
            <w:tcW w:w="988" w:type="dxa"/>
          </w:tcPr>
          <w:p w14:paraId="62F2E642" w14:textId="27B27B72" w:rsidR="00367D98" w:rsidRDefault="00367D98" w:rsidP="005A6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10.00-10.10</w:t>
            </w:r>
          </w:p>
        </w:tc>
        <w:tc>
          <w:tcPr>
            <w:tcW w:w="4257" w:type="dxa"/>
            <w:gridSpan w:val="2"/>
          </w:tcPr>
          <w:p w14:paraId="1B7861C6" w14:textId="39BAA8EE" w:rsidR="00367D98" w:rsidRDefault="00367D98" w:rsidP="005A6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</w:t>
            </w:r>
          </w:p>
        </w:tc>
        <w:tc>
          <w:tcPr>
            <w:tcW w:w="4100" w:type="dxa"/>
            <w:gridSpan w:val="2"/>
          </w:tcPr>
          <w:p w14:paraId="1F655FEE" w14:textId="77777777" w:rsidR="00367D98" w:rsidRDefault="00367D98" w:rsidP="00367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Капустин Н.П.,</w:t>
            </w:r>
          </w:p>
          <w:p w14:paraId="744B9CB4" w14:textId="0F1DF279" w:rsidR="00367D98" w:rsidRDefault="00367D98" w:rsidP="00367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Ассоциации молочников Пермского края</w:t>
            </w:r>
          </w:p>
        </w:tc>
      </w:tr>
      <w:tr w:rsidR="001126B0" w14:paraId="4EC8B3C4" w14:textId="77777777" w:rsidTr="00FB5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8" w:type="dxa"/>
        </w:trPr>
        <w:tc>
          <w:tcPr>
            <w:tcW w:w="988" w:type="dxa"/>
          </w:tcPr>
          <w:p w14:paraId="244D5B82" w14:textId="67285A43" w:rsidR="001126B0" w:rsidRDefault="001126B0" w:rsidP="00112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10.15-13.00</w:t>
            </w:r>
          </w:p>
        </w:tc>
        <w:tc>
          <w:tcPr>
            <w:tcW w:w="4257" w:type="dxa"/>
            <w:gridSpan w:val="2"/>
          </w:tcPr>
          <w:p w14:paraId="46BC3F0D" w14:textId="65F039BE" w:rsidR="001126B0" w:rsidRDefault="001126B0" w:rsidP="001126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Порядок определения породы (породности) племенного поголовья крупного рогатого скота (идентификация, переход на другие породы) </w:t>
            </w:r>
          </w:p>
        </w:tc>
        <w:tc>
          <w:tcPr>
            <w:tcW w:w="4100" w:type="dxa"/>
            <w:gridSpan w:val="2"/>
          </w:tcPr>
          <w:p w14:paraId="3BFA4FBC" w14:textId="77777777" w:rsidR="005238A6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Колдаева Е.М., </w:t>
            </w:r>
          </w:p>
          <w:p w14:paraId="276E553C" w14:textId="0CD1C667" w:rsidR="001126B0" w:rsidRDefault="005238A6" w:rsidP="00523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генерального директора АО «ГЦВ» по взаимодействию с органами государственной власти</w:t>
            </w:r>
          </w:p>
        </w:tc>
      </w:tr>
      <w:tr w:rsidR="001126B0" w14:paraId="5DCC0B05" w14:textId="77777777" w:rsidTr="00FB5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8" w:type="dxa"/>
        </w:trPr>
        <w:tc>
          <w:tcPr>
            <w:tcW w:w="988" w:type="dxa"/>
          </w:tcPr>
          <w:p w14:paraId="37F61997" w14:textId="4FF6FDBD" w:rsidR="001126B0" w:rsidRDefault="001126B0" w:rsidP="00112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13.00-13.45</w:t>
            </w:r>
          </w:p>
        </w:tc>
        <w:tc>
          <w:tcPr>
            <w:tcW w:w="4257" w:type="dxa"/>
            <w:gridSpan w:val="2"/>
          </w:tcPr>
          <w:p w14:paraId="774078EA" w14:textId="421093B6" w:rsidR="001126B0" w:rsidRDefault="001126B0" w:rsidP="001126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4100" w:type="dxa"/>
            <w:gridSpan w:val="2"/>
          </w:tcPr>
          <w:p w14:paraId="7F6B98A6" w14:textId="77777777" w:rsidR="001126B0" w:rsidRDefault="001126B0" w:rsidP="001126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26B0" w14:paraId="34999AFD" w14:textId="77777777" w:rsidTr="00FB5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8" w:type="dxa"/>
        </w:trPr>
        <w:tc>
          <w:tcPr>
            <w:tcW w:w="988" w:type="dxa"/>
          </w:tcPr>
          <w:p w14:paraId="04A53F4C" w14:textId="446B36E5" w:rsidR="001126B0" w:rsidRDefault="001126B0" w:rsidP="00112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14.00-17.00</w:t>
            </w:r>
          </w:p>
        </w:tc>
        <w:tc>
          <w:tcPr>
            <w:tcW w:w="4257" w:type="dxa"/>
            <w:gridSpan w:val="2"/>
          </w:tcPr>
          <w:p w14:paraId="5279F8F6" w14:textId="4E56E033" w:rsidR="001126B0" w:rsidRDefault="001126B0" w:rsidP="001126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ИАС «Селэкс» - проведение породной инвентаризации</w:t>
            </w:r>
          </w:p>
        </w:tc>
        <w:tc>
          <w:tcPr>
            <w:tcW w:w="4100" w:type="dxa"/>
            <w:gridSpan w:val="2"/>
          </w:tcPr>
          <w:p w14:paraId="2668F0F4" w14:textId="0012484F" w:rsidR="005C4B95" w:rsidRDefault="005C4B95" w:rsidP="00112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Фёдорова Г.В.</w:t>
            </w:r>
          </w:p>
          <w:p w14:paraId="3385F1CA" w14:textId="5E9187C9" w:rsidR="001126B0" w:rsidRDefault="005C4B95" w:rsidP="001126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зоотехник</w:t>
            </w:r>
            <w:r w:rsidR="00FB50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26B0">
              <w:rPr>
                <w:rFonts w:ascii="Times New Roman" w:hAnsi="Times New Roman" w:cs="Times New Roman"/>
                <w:sz w:val="28"/>
                <w:szCs w:val="28"/>
              </w:rPr>
              <w:t>ООО «РЦ «Плинор»</w:t>
            </w:r>
          </w:p>
        </w:tc>
      </w:tr>
      <w:bookmarkEnd w:id="2"/>
      <w:tr w:rsidR="001126B0" w:rsidRPr="00584A12" w14:paraId="452AA530" w14:textId="77777777" w:rsidTr="00367D98">
        <w:tc>
          <w:tcPr>
            <w:tcW w:w="1129" w:type="dxa"/>
            <w:gridSpan w:val="2"/>
          </w:tcPr>
          <w:p w14:paraId="2CA58EBD" w14:textId="75016A3F" w:rsidR="001126B0" w:rsidRPr="00584A12" w:rsidRDefault="001126B0" w:rsidP="001126B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3" w:type="dxa"/>
            <w:gridSpan w:val="2"/>
          </w:tcPr>
          <w:p w14:paraId="0F38D484" w14:textId="77777777" w:rsidR="001126B0" w:rsidRDefault="001126B0" w:rsidP="001126B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AD301B4" w14:textId="77777777" w:rsidR="00C8470B" w:rsidRDefault="00C8470B" w:rsidP="001126B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661A9C5" w14:textId="59943B4A" w:rsidR="00C8470B" w:rsidRPr="001126B0" w:rsidRDefault="00C8470B" w:rsidP="001126B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21" w:type="dxa"/>
            <w:gridSpan w:val="2"/>
            <w:shd w:val="clear" w:color="auto" w:fill="auto"/>
          </w:tcPr>
          <w:p w14:paraId="4BBAE4D9" w14:textId="2EB46C26" w:rsidR="001126B0" w:rsidRPr="00584A12" w:rsidRDefault="001126B0" w:rsidP="001126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26B0" w:rsidRPr="00584A12" w14:paraId="0461DDCB" w14:textId="77777777" w:rsidTr="00367D98">
        <w:tc>
          <w:tcPr>
            <w:tcW w:w="1129" w:type="dxa"/>
            <w:gridSpan w:val="2"/>
          </w:tcPr>
          <w:p w14:paraId="100FF96F" w14:textId="2C538454" w:rsidR="001126B0" w:rsidRPr="00584A12" w:rsidRDefault="001126B0" w:rsidP="00112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3" w:type="dxa"/>
            <w:gridSpan w:val="2"/>
          </w:tcPr>
          <w:p w14:paraId="55600442" w14:textId="77777777" w:rsidR="001126B0" w:rsidRDefault="001126B0" w:rsidP="00112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912588" w14:textId="77777777" w:rsidR="00C8470B" w:rsidRDefault="00C8470B" w:rsidP="00112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70D035" w14:textId="77777777" w:rsidR="00C8470B" w:rsidRDefault="00C8470B" w:rsidP="00112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829757" w14:textId="77777777" w:rsidR="00C8470B" w:rsidRDefault="00C8470B" w:rsidP="00112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E0C661" w14:textId="02F03735" w:rsidR="00C8470B" w:rsidRPr="00584A12" w:rsidRDefault="00C8470B" w:rsidP="00112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1" w:type="dxa"/>
            <w:gridSpan w:val="2"/>
          </w:tcPr>
          <w:p w14:paraId="7D2753C5" w14:textId="014EBAE0" w:rsidR="001126B0" w:rsidRPr="00584A12" w:rsidRDefault="001126B0" w:rsidP="00112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85195A3" w14:textId="77777777" w:rsidR="00C600F9" w:rsidRDefault="00C600F9" w:rsidP="001126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381B7B" w14:textId="77777777" w:rsidR="00C600F9" w:rsidRDefault="00C600F9" w:rsidP="001126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30581E" w14:textId="77777777" w:rsidR="00C600F9" w:rsidRDefault="00C600F9" w:rsidP="001126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1DFD45" w14:textId="77777777" w:rsidR="00C600F9" w:rsidRDefault="00C600F9" w:rsidP="001126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5DC4EE" w14:textId="77777777" w:rsidR="00C600F9" w:rsidRDefault="00C600F9" w:rsidP="001126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F918BE" w14:textId="77777777" w:rsidR="00C600F9" w:rsidRDefault="00C600F9" w:rsidP="001126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AA3388" w14:textId="77777777" w:rsidR="005C4B95" w:rsidRDefault="005C4B95" w:rsidP="001126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44EF32" w14:textId="10130B6E" w:rsidR="00356EDD" w:rsidRDefault="001126B0" w:rsidP="001126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26B0">
        <w:rPr>
          <w:rFonts w:ascii="Times New Roman" w:hAnsi="Times New Roman" w:cs="Times New Roman"/>
          <w:b/>
          <w:bCs/>
          <w:sz w:val="28"/>
          <w:szCs w:val="28"/>
        </w:rPr>
        <w:lastRenderedPageBreak/>
        <w:t>21-22 октября 2021 года</w:t>
      </w:r>
    </w:p>
    <w:p w14:paraId="135977A4" w14:textId="77777777" w:rsidR="00FB50D5" w:rsidRDefault="00FB50D5" w:rsidP="001126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AB0730" w14:textId="275BFBD5" w:rsidR="00C600F9" w:rsidRDefault="00C600F9" w:rsidP="00C600F9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 w:rsidRPr="000B4D9B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</w:rPr>
        <w:t>Пермский район, д. Песьянка, ул. Строителей 1 Б, актовый зал</w:t>
      </w:r>
    </w:p>
    <w:p w14:paraId="043FBAB2" w14:textId="3A0171FA" w:rsidR="00C600F9" w:rsidRDefault="00C600F9" w:rsidP="00C600F9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проведения: </w:t>
      </w:r>
      <w:r w:rsidR="00FB50D5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.00-17.00</w:t>
      </w:r>
    </w:p>
    <w:p w14:paraId="6561912B" w14:textId="2E9C3DB4" w:rsidR="00C600F9" w:rsidRDefault="00C600F9" w:rsidP="00C60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7D98">
        <w:rPr>
          <w:rFonts w:ascii="Times New Roman" w:hAnsi="Times New Roman" w:cs="Times New Roman"/>
          <w:sz w:val="28"/>
          <w:szCs w:val="28"/>
          <w:u w:val="single"/>
        </w:rPr>
        <w:t>Модератор</w:t>
      </w:r>
      <w:r>
        <w:rPr>
          <w:rFonts w:ascii="Times New Roman" w:hAnsi="Times New Roman" w:cs="Times New Roman"/>
          <w:sz w:val="28"/>
          <w:szCs w:val="28"/>
        </w:rPr>
        <w:t>: директор ООО «Племцентр» - А.А. Созыкин</w:t>
      </w:r>
    </w:p>
    <w:p w14:paraId="3AF7ED65" w14:textId="545B0EB6" w:rsidR="00C600F9" w:rsidRDefault="00C600F9" w:rsidP="00C60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003"/>
        <w:gridCol w:w="4095"/>
        <w:gridCol w:w="4395"/>
      </w:tblGrid>
      <w:tr w:rsidR="00C600F9" w14:paraId="3E7E516E" w14:textId="77777777" w:rsidTr="00C97FDE">
        <w:tc>
          <w:tcPr>
            <w:tcW w:w="1003" w:type="dxa"/>
          </w:tcPr>
          <w:p w14:paraId="7E2E0C26" w14:textId="77777777" w:rsidR="00C600F9" w:rsidRDefault="00C600F9" w:rsidP="005A6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095" w:type="dxa"/>
          </w:tcPr>
          <w:p w14:paraId="4794FB6D" w14:textId="77777777" w:rsidR="00C600F9" w:rsidRDefault="00C600F9" w:rsidP="005A6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выступления</w:t>
            </w:r>
          </w:p>
        </w:tc>
        <w:tc>
          <w:tcPr>
            <w:tcW w:w="4395" w:type="dxa"/>
          </w:tcPr>
          <w:p w14:paraId="397E548C" w14:textId="77777777" w:rsidR="00C600F9" w:rsidRDefault="00C600F9" w:rsidP="005A6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</w:p>
        </w:tc>
      </w:tr>
      <w:tr w:rsidR="00C600F9" w14:paraId="3019230B" w14:textId="77777777" w:rsidTr="00C97FDE">
        <w:tc>
          <w:tcPr>
            <w:tcW w:w="1003" w:type="dxa"/>
          </w:tcPr>
          <w:p w14:paraId="0F06C93F" w14:textId="6DCA85FD" w:rsidR="00C600F9" w:rsidRDefault="00C600F9" w:rsidP="005A6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</w:t>
            </w:r>
            <w:r w:rsidR="00032F3B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4095" w:type="dxa"/>
          </w:tcPr>
          <w:p w14:paraId="12633907" w14:textId="77777777" w:rsidR="00C600F9" w:rsidRDefault="00C600F9" w:rsidP="005A6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</w:t>
            </w:r>
          </w:p>
        </w:tc>
        <w:tc>
          <w:tcPr>
            <w:tcW w:w="4395" w:type="dxa"/>
          </w:tcPr>
          <w:p w14:paraId="038F6B6F" w14:textId="2D11E6A0" w:rsidR="00C600F9" w:rsidRDefault="00032F3B" w:rsidP="00032F3B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Песьянка, ул. Строителей 1 Б, актовый зал</w:t>
            </w:r>
          </w:p>
        </w:tc>
      </w:tr>
      <w:tr w:rsidR="00C600F9" w14:paraId="512271F6" w14:textId="77777777" w:rsidTr="00C97FDE">
        <w:tc>
          <w:tcPr>
            <w:tcW w:w="1003" w:type="dxa"/>
          </w:tcPr>
          <w:p w14:paraId="4F622CCB" w14:textId="33C24BE7" w:rsidR="00C600F9" w:rsidRDefault="00032F3B" w:rsidP="005A6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600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600F9">
              <w:rPr>
                <w:rFonts w:ascii="Times New Roman" w:hAnsi="Times New Roman" w:cs="Times New Roman"/>
                <w:sz w:val="28"/>
                <w:szCs w:val="28"/>
              </w:rPr>
              <w:t>0-13.00</w:t>
            </w:r>
          </w:p>
        </w:tc>
        <w:tc>
          <w:tcPr>
            <w:tcW w:w="4095" w:type="dxa"/>
          </w:tcPr>
          <w:p w14:paraId="045D52BF" w14:textId="284CAB5D" w:rsidR="00C600F9" w:rsidRDefault="00C97FDE" w:rsidP="005A6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Обновление в базе ИАС «Селэкс-Молочный скот», вопросы проведения бонитировки в 2021 году</w:t>
            </w:r>
          </w:p>
        </w:tc>
        <w:tc>
          <w:tcPr>
            <w:tcW w:w="4395" w:type="dxa"/>
          </w:tcPr>
          <w:p w14:paraId="72182F9A" w14:textId="5279B2B0" w:rsidR="005C4B95" w:rsidRDefault="005C4B95" w:rsidP="005A6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Фёдорова Г.В., </w:t>
            </w:r>
          </w:p>
          <w:p w14:paraId="72BEA01D" w14:textId="77777777" w:rsidR="005C4B95" w:rsidRDefault="005C4B95" w:rsidP="005A6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зоотехник </w:t>
            </w:r>
          </w:p>
          <w:p w14:paraId="1E5F829D" w14:textId="6297C071" w:rsidR="00C600F9" w:rsidRDefault="00C600F9" w:rsidP="005A6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«РЦ «П</w:t>
            </w:r>
            <w:r w:rsidR="00C97FDE">
              <w:rPr>
                <w:rFonts w:ascii="Times New Roman" w:hAnsi="Times New Roman" w:cs="Times New Roman"/>
                <w:sz w:val="28"/>
                <w:szCs w:val="28"/>
              </w:rPr>
              <w:t>линор»</w:t>
            </w:r>
          </w:p>
        </w:tc>
      </w:tr>
      <w:tr w:rsidR="00C600F9" w14:paraId="29390DB0" w14:textId="77777777" w:rsidTr="00C97FDE">
        <w:tc>
          <w:tcPr>
            <w:tcW w:w="1003" w:type="dxa"/>
          </w:tcPr>
          <w:p w14:paraId="1E472377" w14:textId="77777777" w:rsidR="00C600F9" w:rsidRDefault="00C600F9" w:rsidP="005A6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13.00-13.45</w:t>
            </w:r>
          </w:p>
        </w:tc>
        <w:tc>
          <w:tcPr>
            <w:tcW w:w="4095" w:type="dxa"/>
          </w:tcPr>
          <w:p w14:paraId="2A2853CA" w14:textId="77777777" w:rsidR="00C600F9" w:rsidRDefault="00C600F9" w:rsidP="005A6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4395" w:type="dxa"/>
          </w:tcPr>
          <w:p w14:paraId="682331C4" w14:textId="77777777" w:rsidR="00C600F9" w:rsidRDefault="00C600F9" w:rsidP="005A64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B95" w14:paraId="2C467A78" w14:textId="77777777" w:rsidTr="00C97FDE">
        <w:tc>
          <w:tcPr>
            <w:tcW w:w="1003" w:type="dxa"/>
          </w:tcPr>
          <w:p w14:paraId="0CCED87B" w14:textId="77777777" w:rsidR="005C4B95" w:rsidRDefault="005C4B95" w:rsidP="005C4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14.00-17.00</w:t>
            </w:r>
          </w:p>
        </w:tc>
        <w:tc>
          <w:tcPr>
            <w:tcW w:w="4095" w:type="dxa"/>
          </w:tcPr>
          <w:p w14:paraId="76539B5B" w14:textId="1188FDAD" w:rsidR="005C4B95" w:rsidRDefault="005C4B95" w:rsidP="005C4B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функционалом «Структура картотеки» в ИАС «Селэкс» </w:t>
            </w:r>
          </w:p>
        </w:tc>
        <w:tc>
          <w:tcPr>
            <w:tcW w:w="4395" w:type="dxa"/>
          </w:tcPr>
          <w:p w14:paraId="2F40D791" w14:textId="77777777" w:rsidR="005C4B95" w:rsidRDefault="005C4B95" w:rsidP="005C4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Фёдорова Г.В., </w:t>
            </w:r>
          </w:p>
          <w:p w14:paraId="37DE95FF" w14:textId="77777777" w:rsidR="005C4B95" w:rsidRDefault="005C4B95" w:rsidP="005C4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зоотехник </w:t>
            </w:r>
          </w:p>
          <w:p w14:paraId="007BE680" w14:textId="16117C69" w:rsidR="005C4B95" w:rsidRDefault="005C4B95" w:rsidP="005C4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«РЦ «Плинор»</w:t>
            </w:r>
          </w:p>
        </w:tc>
      </w:tr>
    </w:tbl>
    <w:p w14:paraId="44503FD9" w14:textId="77777777" w:rsidR="00C600F9" w:rsidRPr="00C600F9" w:rsidRDefault="00C600F9" w:rsidP="00C600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600F9" w:rsidRPr="00C600F9" w:rsidSect="007E1034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3C4"/>
    <w:rsid w:val="00032F3B"/>
    <w:rsid w:val="000B31B4"/>
    <w:rsid w:val="000B4D9B"/>
    <w:rsid w:val="000C624F"/>
    <w:rsid w:val="000C728A"/>
    <w:rsid w:val="001126B0"/>
    <w:rsid w:val="0014093F"/>
    <w:rsid w:val="00160944"/>
    <w:rsid w:val="00165821"/>
    <w:rsid w:val="00217E7A"/>
    <w:rsid w:val="00262ECA"/>
    <w:rsid w:val="00293AEF"/>
    <w:rsid w:val="002C7B93"/>
    <w:rsid w:val="00356EDD"/>
    <w:rsid w:val="003579A3"/>
    <w:rsid w:val="00367D98"/>
    <w:rsid w:val="00411A84"/>
    <w:rsid w:val="005238A6"/>
    <w:rsid w:val="00584A12"/>
    <w:rsid w:val="005C03D1"/>
    <w:rsid w:val="005C4B95"/>
    <w:rsid w:val="006313D4"/>
    <w:rsid w:val="0069748F"/>
    <w:rsid w:val="007E1034"/>
    <w:rsid w:val="0089588C"/>
    <w:rsid w:val="009003C4"/>
    <w:rsid w:val="0095489E"/>
    <w:rsid w:val="00A41DEC"/>
    <w:rsid w:val="00C11B31"/>
    <w:rsid w:val="00C47357"/>
    <w:rsid w:val="00C47DA9"/>
    <w:rsid w:val="00C600F9"/>
    <w:rsid w:val="00C8470B"/>
    <w:rsid w:val="00C97FDE"/>
    <w:rsid w:val="00E84E82"/>
    <w:rsid w:val="00F927C4"/>
    <w:rsid w:val="00FB50D5"/>
    <w:rsid w:val="00FC2D9C"/>
    <w:rsid w:val="00FD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3018"/>
  <w15:chartTrackingRefBased/>
  <w15:docId w15:val="{D0498501-6851-495E-89A2-25C8B491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6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0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Романовна Васильева</dc:creator>
  <cp:keywords/>
  <dc:description/>
  <cp:lastModifiedBy>Aleksandr Sozykin</cp:lastModifiedBy>
  <cp:revision>25</cp:revision>
  <cp:lastPrinted>2021-09-24T06:57:00Z</cp:lastPrinted>
  <dcterms:created xsi:type="dcterms:W3CDTF">2021-09-01T09:52:00Z</dcterms:created>
  <dcterms:modified xsi:type="dcterms:W3CDTF">2021-10-12T07:03:00Z</dcterms:modified>
</cp:coreProperties>
</file>